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C0DD" w14:textId="77777777" w:rsidR="004B7C3B" w:rsidRPr="00DF0EC3" w:rsidRDefault="004B7C3B" w:rsidP="004B7C3B">
      <w:pPr>
        <w:spacing w:after="200" w:line="240" w:lineRule="auto"/>
        <w:jc w:val="center"/>
        <w:rPr>
          <w:rFonts w:ascii="Arial" w:hAnsi="Arial" w:cs="Arial"/>
          <w:b/>
          <w:sz w:val="20"/>
          <w:szCs w:val="20"/>
        </w:rPr>
      </w:pPr>
      <w:r w:rsidRPr="00DF0EC3">
        <w:rPr>
          <w:rStyle w:val="Refdenotaalpie"/>
          <w:rFonts w:ascii="Arial" w:hAnsi="Arial" w:cs="Arial"/>
          <w:b/>
          <w:sz w:val="20"/>
          <w:szCs w:val="20"/>
        </w:rPr>
        <w:footnoteReference w:id="1"/>
      </w:r>
      <w:r w:rsidRPr="00DF0EC3">
        <w:rPr>
          <w:rFonts w:ascii="Arial" w:hAnsi="Arial" w:cs="Arial"/>
          <w:b/>
          <w:sz w:val="20"/>
          <w:szCs w:val="20"/>
        </w:rPr>
        <w:t>ANEXO No. 1</w:t>
      </w:r>
    </w:p>
    <w:p w14:paraId="58339FB2" w14:textId="77777777" w:rsidR="004B7C3B" w:rsidRPr="00DF0EC3" w:rsidRDefault="004B7C3B" w:rsidP="004B7C3B">
      <w:pPr>
        <w:spacing w:after="200" w:line="240" w:lineRule="auto"/>
        <w:jc w:val="center"/>
        <w:rPr>
          <w:rFonts w:ascii="Arial" w:hAnsi="Arial" w:cs="Arial"/>
          <w:b/>
          <w:sz w:val="20"/>
          <w:szCs w:val="20"/>
        </w:rPr>
      </w:pPr>
      <w:r w:rsidRPr="00DF0EC3">
        <w:rPr>
          <w:rFonts w:ascii="Arial" w:hAnsi="Arial" w:cs="Arial"/>
          <w:b/>
          <w:sz w:val="20"/>
          <w:szCs w:val="20"/>
        </w:rPr>
        <w:t>CARTA DE PRESENTACIÓN</w:t>
      </w:r>
    </w:p>
    <w:p w14:paraId="4F825F75" w14:textId="77777777" w:rsidR="004B7C3B" w:rsidRPr="00DF0EC3" w:rsidRDefault="004B7C3B" w:rsidP="004B7C3B">
      <w:pPr>
        <w:spacing w:after="0" w:line="240" w:lineRule="auto"/>
        <w:jc w:val="both"/>
        <w:rPr>
          <w:rFonts w:ascii="Arial" w:hAnsi="Arial" w:cs="Arial"/>
          <w:sz w:val="20"/>
          <w:szCs w:val="20"/>
        </w:rPr>
      </w:pPr>
    </w:p>
    <w:p w14:paraId="5794E5A4" w14:textId="2459BA48"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Bogotá D.C. _____________ de ___________ 20</w:t>
      </w:r>
      <w:r>
        <w:rPr>
          <w:rFonts w:ascii="Arial" w:hAnsi="Arial" w:cs="Arial"/>
          <w:sz w:val="20"/>
          <w:szCs w:val="20"/>
        </w:rPr>
        <w:t>2</w:t>
      </w:r>
      <w:r w:rsidR="007A13A5">
        <w:rPr>
          <w:rFonts w:ascii="Arial" w:hAnsi="Arial" w:cs="Arial"/>
          <w:sz w:val="20"/>
          <w:szCs w:val="20"/>
        </w:rPr>
        <w:t>5</w:t>
      </w:r>
    </w:p>
    <w:p w14:paraId="063AB221" w14:textId="77777777" w:rsidR="004B7C3B" w:rsidRPr="00DF0EC3" w:rsidRDefault="004B7C3B" w:rsidP="004B7C3B">
      <w:pPr>
        <w:spacing w:after="0" w:line="240" w:lineRule="auto"/>
        <w:jc w:val="both"/>
        <w:rPr>
          <w:rFonts w:ascii="Arial" w:hAnsi="Arial" w:cs="Arial"/>
          <w:b/>
          <w:sz w:val="20"/>
          <w:szCs w:val="20"/>
        </w:rPr>
      </w:pPr>
    </w:p>
    <w:p w14:paraId="14D03E88" w14:textId="77777777" w:rsidR="004B7C3B" w:rsidRPr="00DF0EC3" w:rsidRDefault="004B7C3B" w:rsidP="004B7C3B">
      <w:pPr>
        <w:spacing w:after="0" w:line="240" w:lineRule="auto"/>
        <w:jc w:val="both"/>
        <w:rPr>
          <w:rFonts w:ascii="Arial" w:hAnsi="Arial" w:cs="Arial"/>
          <w:b/>
          <w:sz w:val="20"/>
          <w:szCs w:val="20"/>
        </w:rPr>
      </w:pPr>
    </w:p>
    <w:p w14:paraId="13FBB722" w14:textId="77777777" w:rsidR="004B7C3B" w:rsidRPr="00DF0EC3" w:rsidRDefault="004B7C3B" w:rsidP="004B7C3B">
      <w:pPr>
        <w:spacing w:after="0" w:line="240" w:lineRule="auto"/>
        <w:jc w:val="both"/>
        <w:rPr>
          <w:rFonts w:ascii="Arial" w:hAnsi="Arial" w:cs="Arial"/>
          <w:b/>
          <w:sz w:val="20"/>
          <w:szCs w:val="20"/>
        </w:rPr>
      </w:pPr>
    </w:p>
    <w:p w14:paraId="3AAD5105" w14:textId="77777777"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Señores</w:t>
      </w:r>
    </w:p>
    <w:p w14:paraId="2609F31A" w14:textId="137459D5" w:rsidR="004B7C3B" w:rsidRPr="00DF0EC3" w:rsidRDefault="004B7C3B" w:rsidP="004B7C3B">
      <w:pPr>
        <w:spacing w:after="0" w:line="240" w:lineRule="auto"/>
        <w:rPr>
          <w:rFonts w:ascii="Arial" w:hAnsi="Arial" w:cs="Arial"/>
          <w:b/>
          <w:sz w:val="20"/>
          <w:szCs w:val="20"/>
        </w:rPr>
      </w:pPr>
      <w:r w:rsidRPr="00DF0EC3">
        <w:rPr>
          <w:rFonts w:ascii="Arial" w:hAnsi="Arial" w:cs="Arial"/>
          <w:b/>
          <w:sz w:val="20"/>
          <w:szCs w:val="20"/>
        </w:rPr>
        <w:t>CORPORACIÓN DE FERIAS Y EXPOSICIONES S.A. USUARIO OPERADOR DE ZONA FRANCA</w:t>
      </w:r>
      <w:r w:rsidR="007A13A5">
        <w:rPr>
          <w:rFonts w:ascii="Arial" w:hAnsi="Arial" w:cs="Arial"/>
          <w:b/>
          <w:sz w:val="20"/>
          <w:szCs w:val="20"/>
        </w:rPr>
        <w:t xml:space="preserve"> BENEFICIO E INTERÉS COLECTIVO</w:t>
      </w:r>
    </w:p>
    <w:p w14:paraId="66BFEE75"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Ciudad</w:t>
      </w:r>
    </w:p>
    <w:p w14:paraId="6C2BD951" w14:textId="77777777" w:rsidR="004B7C3B" w:rsidRPr="00DF0EC3" w:rsidRDefault="004B7C3B" w:rsidP="004B7C3B">
      <w:pPr>
        <w:spacing w:after="0" w:line="240" w:lineRule="auto"/>
        <w:jc w:val="both"/>
        <w:rPr>
          <w:rFonts w:ascii="Arial" w:hAnsi="Arial" w:cs="Arial"/>
          <w:b/>
          <w:sz w:val="20"/>
          <w:szCs w:val="20"/>
        </w:rPr>
      </w:pPr>
    </w:p>
    <w:p w14:paraId="693CD7F5" w14:textId="77777777" w:rsidR="004B7C3B" w:rsidRPr="00DF0EC3" w:rsidRDefault="004B7C3B" w:rsidP="004B7C3B">
      <w:pPr>
        <w:spacing w:after="0" w:line="240" w:lineRule="auto"/>
        <w:jc w:val="both"/>
        <w:rPr>
          <w:rFonts w:ascii="Arial" w:hAnsi="Arial" w:cs="Arial"/>
          <w:b/>
          <w:sz w:val="20"/>
          <w:szCs w:val="20"/>
        </w:rPr>
      </w:pPr>
    </w:p>
    <w:p w14:paraId="5E35C29F" w14:textId="77777777" w:rsidR="004B7C3B" w:rsidRPr="00DF0EC3" w:rsidRDefault="004B7C3B" w:rsidP="004B7C3B">
      <w:pPr>
        <w:spacing w:after="0" w:line="240" w:lineRule="auto"/>
        <w:jc w:val="both"/>
        <w:rPr>
          <w:rFonts w:ascii="Arial" w:hAnsi="Arial" w:cs="Arial"/>
          <w:b/>
          <w:sz w:val="20"/>
          <w:szCs w:val="20"/>
        </w:rPr>
      </w:pPr>
      <w:r w:rsidRPr="00DF0EC3">
        <w:rPr>
          <w:rFonts w:ascii="Arial" w:hAnsi="Arial" w:cs="Arial"/>
          <w:b/>
          <w:sz w:val="20"/>
          <w:szCs w:val="20"/>
        </w:rPr>
        <w:t xml:space="preserve">Asunto:  </w:t>
      </w:r>
      <w:r w:rsidRPr="00DF0EC3">
        <w:rPr>
          <w:rFonts w:ascii="Arial" w:hAnsi="Arial" w:cs="Arial"/>
          <w:b/>
          <w:sz w:val="20"/>
          <w:szCs w:val="20"/>
        </w:rPr>
        <w:tab/>
      </w:r>
      <w:r w:rsidRPr="00DF0EC3">
        <w:rPr>
          <w:rFonts w:ascii="Arial" w:hAnsi="Arial" w:cs="Arial"/>
          <w:b/>
          <w:sz w:val="20"/>
          <w:szCs w:val="20"/>
        </w:rPr>
        <w:tab/>
        <w:t>Carta de Presentación Invitación Privada</w:t>
      </w:r>
    </w:p>
    <w:p w14:paraId="4F7827D3" w14:textId="2F631A42" w:rsidR="004B7C3B" w:rsidRPr="00DF0EC3" w:rsidRDefault="004B7C3B" w:rsidP="004B7C3B">
      <w:pPr>
        <w:spacing w:after="0" w:line="240" w:lineRule="auto"/>
        <w:ind w:left="2124" w:hanging="2124"/>
        <w:jc w:val="both"/>
        <w:rPr>
          <w:rFonts w:ascii="Arial" w:hAnsi="Arial" w:cs="Arial"/>
          <w:b/>
          <w:sz w:val="20"/>
          <w:szCs w:val="20"/>
        </w:rPr>
      </w:pPr>
      <w:r w:rsidRPr="00DF0EC3">
        <w:rPr>
          <w:rFonts w:ascii="Arial" w:hAnsi="Arial" w:cs="Arial"/>
          <w:b/>
          <w:sz w:val="20"/>
          <w:szCs w:val="20"/>
        </w:rPr>
        <w:t xml:space="preserve">Referencia: </w:t>
      </w:r>
      <w:r w:rsidRPr="00DF0EC3">
        <w:rPr>
          <w:rFonts w:ascii="Arial" w:hAnsi="Arial" w:cs="Arial"/>
          <w:b/>
          <w:sz w:val="20"/>
          <w:szCs w:val="20"/>
        </w:rPr>
        <w:tab/>
        <w:t xml:space="preserve">Invitación a </w:t>
      </w:r>
      <w:r>
        <w:rPr>
          <w:rFonts w:ascii="Arial" w:hAnsi="Arial" w:cs="Arial"/>
          <w:b/>
          <w:sz w:val="20"/>
          <w:szCs w:val="20"/>
        </w:rPr>
        <w:t xml:space="preserve">presentar </w:t>
      </w:r>
      <w:r w:rsidRPr="00943A1A">
        <w:rPr>
          <w:rFonts w:ascii="Arial" w:hAnsi="Arial" w:cs="Arial"/>
          <w:b/>
          <w:sz w:val="20"/>
          <w:szCs w:val="20"/>
        </w:rPr>
        <w:t xml:space="preserve">propuesta para seleccionar la oferta técnica y económica más favorable para la realización del programa de voz del cliente- estudios de satisfacción para las ferias y eventos propios que organice la </w:t>
      </w:r>
      <w:r>
        <w:rPr>
          <w:rFonts w:ascii="Arial" w:hAnsi="Arial" w:cs="Arial"/>
          <w:b/>
          <w:sz w:val="20"/>
          <w:szCs w:val="20"/>
        </w:rPr>
        <w:t>C</w:t>
      </w:r>
      <w:r w:rsidRPr="00943A1A">
        <w:rPr>
          <w:rFonts w:ascii="Arial" w:hAnsi="Arial" w:cs="Arial"/>
          <w:b/>
          <w:sz w:val="20"/>
          <w:szCs w:val="20"/>
        </w:rPr>
        <w:t xml:space="preserve">orporación de </w:t>
      </w:r>
      <w:r>
        <w:rPr>
          <w:rFonts w:ascii="Arial" w:hAnsi="Arial" w:cs="Arial"/>
          <w:b/>
          <w:sz w:val="20"/>
          <w:szCs w:val="20"/>
        </w:rPr>
        <w:t>F</w:t>
      </w:r>
      <w:r w:rsidRPr="00943A1A">
        <w:rPr>
          <w:rFonts w:ascii="Arial" w:hAnsi="Arial" w:cs="Arial"/>
          <w:b/>
          <w:sz w:val="20"/>
          <w:szCs w:val="20"/>
        </w:rPr>
        <w:t xml:space="preserve">erias y </w:t>
      </w:r>
      <w:r>
        <w:rPr>
          <w:rFonts w:ascii="Arial" w:hAnsi="Arial" w:cs="Arial"/>
          <w:b/>
          <w:sz w:val="20"/>
          <w:szCs w:val="20"/>
        </w:rPr>
        <w:t>E</w:t>
      </w:r>
      <w:r w:rsidRPr="00943A1A">
        <w:rPr>
          <w:rFonts w:ascii="Arial" w:hAnsi="Arial" w:cs="Arial"/>
          <w:b/>
          <w:sz w:val="20"/>
          <w:szCs w:val="20"/>
        </w:rPr>
        <w:t xml:space="preserve">xposiciones </w:t>
      </w:r>
      <w:r>
        <w:rPr>
          <w:rFonts w:ascii="Arial" w:hAnsi="Arial" w:cs="Arial"/>
          <w:b/>
          <w:sz w:val="20"/>
          <w:szCs w:val="20"/>
        </w:rPr>
        <w:t>S</w:t>
      </w:r>
      <w:r w:rsidRPr="00943A1A">
        <w:rPr>
          <w:rFonts w:ascii="Arial" w:hAnsi="Arial" w:cs="Arial"/>
          <w:b/>
          <w:sz w:val="20"/>
          <w:szCs w:val="20"/>
        </w:rPr>
        <w:t>.</w:t>
      </w:r>
      <w:r>
        <w:rPr>
          <w:rFonts w:ascii="Arial" w:hAnsi="Arial" w:cs="Arial"/>
          <w:b/>
          <w:sz w:val="20"/>
          <w:szCs w:val="20"/>
        </w:rPr>
        <w:t>A</w:t>
      </w:r>
      <w:r w:rsidRPr="00943A1A">
        <w:rPr>
          <w:rFonts w:ascii="Arial" w:hAnsi="Arial" w:cs="Arial"/>
          <w:b/>
          <w:sz w:val="20"/>
          <w:szCs w:val="20"/>
        </w:rPr>
        <w:t xml:space="preserve">. </w:t>
      </w:r>
      <w:r w:rsidR="000913C0">
        <w:rPr>
          <w:rFonts w:ascii="Arial" w:hAnsi="Arial" w:cs="Arial"/>
          <w:b/>
          <w:sz w:val="20"/>
          <w:szCs w:val="20"/>
        </w:rPr>
        <w:t>U</w:t>
      </w:r>
      <w:r w:rsidRPr="00943A1A">
        <w:rPr>
          <w:rFonts w:ascii="Arial" w:hAnsi="Arial" w:cs="Arial"/>
          <w:b/>
          <w:sz w:val="20"/>
          <w:szCs w:val="20"/>
        </w:rPr>
        <w:t xml:space="preserve">suario </w:t>
      </w:r>
      <w:r w:rsidR="000913C0">
        <w:rPr>
          <w:rFonts w:ascii="Arial" w:hAnsi="Arial" w:cs="Arial"/>
          <w:b/>
          <w:sz w:val="20"/>
          <w:szCs w:val="20"/>
        </w:rPr>
        <w:t>O</w:t>
      </w:r>
      <w:r w:rsidRPr="00943A1A">
        <w:rPr>
          <w:rFonts w:ascii="Arial" w:hAnsi="Arial" w:cs="Arial"/>
          <w:b/>
          <w:sz w:val="20"/>
          <w:szCs w:val="20"/>
        </w:rPr>
        <w:t xml:space="preserve">perador de </w:t>
      </w:r>
      <w:r w:rsidR="000913C0">
        <w:rPr>
          <w:rFonts w:ascii="Arial" w:hAnsi="Arial" w:cs="Arial"/>
          <w:b/>
          <w:sz w:val="20"/>
          <w:szCs w:val="20"/>
        </w:rPr>
        <w:t>Z</w:t>
      </w:r>
      <w:r w:rsidRPr="00943A1A">
        <w:rPr>
          <w:rFonts w:ascii="Arial" w:hAnsi="Arial" w:cs="Arial"/>
          <w:b/>
          <w:sz w:val="20"/>
          <w:szCs w:val="20"/>
        </w:rPr>
        <w:t xml:space="preserve">ona </w:t>
      </w:r>
      <w:r w:rsidR="000913C0">
        <w:rPr>
          <w:rFonts w:ascii="Arial" w:hAnsi="Arial" w:cs="Arial"/>
          <w:b/>
          <w:sz w:val="20"/>
          <w:szCs w:val="20"/>
        </w:rPr>
        <w:t>F</w:t>
      </w:r>
      <w:r w:rsidRPr="00943A1A">
        <w:rPr>
          <w:rFonts w:ascii="Arial" w:hAnsi="Arial" w:cs="Arial"/>
          <w:b/>
          <w:sz w:val="20"/>
          <w:szCs w:val="20"/>
        </w:rPr>
        <w:t xml:space="preserve">ranca </w:t>
      </w:r>
      <w:r w:rsidR="000913C0">
        <w:rPr>
          <w:rFonts w:ascii="Arial" w:hAnsi="Arial" w:cs="Arial"/>
          <w:b/>
          <w:sz w:val="20"/>
          <w:szCs w:val="20"/>
        </w:rPr>
        <w:t>B</w:t>
      </w:r>
      <w:r w:rsidRPr="00943A1A">
        <w:rPr>
          <w:rFonts w:ascii="Arial" w:hAnsi="Arial" w:cs="Arial"/>
          <w:b/>
          <w:sz w:val="20"/>
          <w:szCs w:val="20"/>
        </w:rPr>
        <w:t xml:space="preserve">eneficio e </w:t>
      </w:r>
      <w:r w:rsidR="000913C0">
        <w:rPr>
          <w:rFonts w:ascii="Arial" w:hAnsi="Arial" w:cs="Arial"/>
          <w:b/>
          <w:sz w:val="20"/>
          <w:szCs w:val="20"/>
        </w:rPr>
        <w:t>I</w:t>
      </w:r>
      <w:r w:rsidRPr="00943A1A">
        <w:rPr>
          <w:rFonts w:ascii="Arial" w:hAnsi="Arial" w:cs="Arial"/>
          <w:b/>
          <w:sz w:val="20"/>
          <w:szCs w:val="20"/>
        </w:rPr>
        <w:t xml:space="preserve">nterés </w:t>
      </w:r>
      <w:r w:rsidR="000913C0">
        <w:rPr>
          <w:rFonts w:ascii="Arial" w:hAnsi="Arial" w:cs="Arial"/>
          <w:b/>
          <w:sz w:val="20"/>
          <w:szCs w:val="20"/>
        </w:rPr>
        <w:t>C</w:t>
      </w:r>
      <w:r w:rsidRPr="00943A1A">
        <w:rPr>
          <w:rFonts w:ascii="Arial" w:hAnsi="Arial" w:cs="Arial"/>
          <w:b/>
          <w:sz w:val="20"/>
          <w:szCs w:val="20"/>
        </w:rPr>
        <w:t xml:space="preserve">olectivo y su filial Corferias </w:t>
      </w:r>
      <w:r>
        <w:rPr>
          <w:rFonts w:ascii="Arial" w:hAnsi="Arial" w:cs="Arial"/>
          <w:b/>
          <w:sz w:val="20"/>
          <w:szCs w:val="20"/>
        </w:rPr>
        <w:t>I</w:t>
      </w:r>
      <w:r w:rsidRPr="00943A1A">
        <w:rPr>
          <w:rFonts w:ascii="Arial" w:hAnsi="Arial" w:cs="Arial"/>
          <w:b/>
          <w:sz w:val="20"/>
          <w:szCs w:val="20"/>
        </w:rPr>
        <w:t xml:space="preserve">nversiones </w:t>
      </w:r>
      <w:r>
        <w:rPr>
          <w:rFonts w:ascii="Arial" w:hAnsi="Arial" w:cs="Arial"/>
          <w:b/>
          <w:sz w:val="20"/>
          <w:szCs w:val="20"/>
        </w:rPr>
        <w:t>S.A.S</w:t>
      </w:r>
      <w:commentRangeStart w:id="0"/>
      <w:commentRangeEnd w:id="0"/>
      <w:r>
        <w:rPr>
          <w:rStyle w:val="Refdecomentario"/>
        </w:rPr>
        <w:commentReference w:id="0"/>
      </w:r>
    </w:p>
    <w:p w14:paraId="4F9CB03B" w14:textId="77777777" w:rsidR="004B7C3B" w:rsidRPr="00DF0EC3" w:rsidRDefault="004B7C3B" w:rsidP="004B7C3B">
      <w:pPr>
        <w:spacing w:after="0" w:line="240" w:lineRule="auto"/>
        <w:jc w:val="both"/>
        <w:rPr>
          <w:rFonts w:ascii="Arial" w:hAnsi="Arial" w:cs="Arial"/>
          <w:b/>
          <w:sz w:val="20"/>
          <w:szCs w:val="20"/>
        </w:rPr>
      </w:pPr>
    </w:p>
    <w:p w14:paraId="49219476" w14:textId="77777777"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Estimados señores:</w:t>
      </w:r>
    </w:p>
    <w:p w14:paraId="28494238" w14:textId="77777777" w:rsidR="004B7C3B" w:rsidRPr="00DF0EC3" w:rsidRDefault="004B7C3B" w:rsidP="004B7C3B">
      <w:pPr>
        <w:spacing w:after="0" w:line="240" w:lineRule="auto"/>
        <w:jc w:val="both"/>
        <w:rPr>
          <w:rFonts w:ascii="Arial" w:hAnsi="Arial" w:cs="Arial"/>
          <w:sz w:val="20"/>
          <w:szCs w:val="20"/>
        </w:rPr>
      </w:pPr>
    </w:p>
    <w:p w14:paraId="1D7E1F89" w14:textId="65646638" w:rsidR="004B7C3B" w:rsidRPr="00DF0EC3" w:rsidRDefault="004B7C3B" w:rsidP="004B7C3B">
      <w:pPr>
        <w:spacing w:after="0" w:line="240" w:lineRule="auto"/>
        <w:jc w:val="both"/>
        <w:rPr>
          <w:rFonts w:ascii="Arial" w:hAnsi="Arial" w:cs="Arial"/>
          <w:sz w:val="20"/>
          <w:szCs w:val="20"/>
        </w:rPr>
      </w:pPr>
      <w:r w:rsidRPr="00DF0EC3">
        <w:rPr>
          <w:rFonts w:ascii="Arial" w:hAnsi="Arial" w:cs="Arial"/>
          <w:sz w:val="20"/>
          <w:szCs w:val="20"/>
        </w:rPr>
        <w:t xml:space="preserve">En atención a la invitación a presentar propuesta para la contratación del servicio </w:t>
      </w:r>
      <w:r>
        <w:rPr>
          <w:rFonts w:ascii="Arial" w:hAnsi="Arial" w:cs="Arial"/>
          <w:sz w:val="20"/>
          <w:szCs w:val="20"/>
        </w:rPr>
        <w:t>realización del programa de voz del cliente- estudios de satisfacción para las ferias y eventos propios que organice la Corporación de Ferias y Exposiciones S.A</w:t>
      </w:r>
      <w:r w:rsidR="00FF16B6">
        <w:rPr>
          <w:rFonts w:ascii="Arial" w:hAnsi="Arial" w:cs="Arial"/>
          <w:sz w:val="20"/>
          <w:szCs w:val="20"/>
        </w:rPr>
        <w:t>. Usuario Operador de Zona Franca Beneficio e Interés Colectiva</w:t>
      </w:r>
      <w:r>
        <w:rPr>
          <w:rFonts w:ascii="Arial" w:hAnsi="Arial" w:cs="Arial"/>
          <w:sz w:val="20"/>
          <w:szCs w:val="20"/>
        </w:rPr>
        <w:t xml:space="preserve"> y su filial Corferias Inversiones S.A.S</w:t>
      </w:r>
      <w:r w:rsidR="00FF16B6">
        <w:rPr>
          <w:rFonts w:ascii="Arial" w:hAnsi="Arial" w:cs="Arial"/>
          <w:sz w:val="20"/>
          <w:szCs w:val="20"/>
        </w:rPr>
        <w:t>.,</w:t>
      </w:r>
      <w:r>
        <w:rPr>
          <w:rFonts w:ascii="Arial" w:hAnsi="Arial" w:cs="Arial"/>
          <w:sz w:val="20"/>
          <w:szCs w:val="20"/>
        </w:rPr>
        <w:t xml:space="preserve"> </w:t>
      </w:r>
      <w:r w:rsidRPr="00DF0EC3">
        <w:rPr>
          <w:rFonts w:ascii="Arial" w:hAnsi="Arial" w:cs="Arial"/>
          <w:sz w:val="20"/>
          <w:szCs w:val="20"/>
        </w:rPr>
        <w:t xml:space="preserve">me permito presentar la propuesta económica y de servicios, la cual está contenida en </w:t>
      </w:r>
      <w:proofErr w:type="gramStart"/>
      <w:r w:rsidRPr="00DF0EC3">
        <w:rPr>
          <w:rFonts w:ascii="Arial" w:hAnsi="Arial" w:cs="Arial"/>
          <w:sz w:val="20"/>
          <w:szCs w:val="20"/>
        </w:rPr>
        <w:t xml:space="preserve">(  </w:t>
      </w:r>
      <w:proofErr w:type="gramEnd"/>
      <w:r w:rsidRPr="00DF0EC3">
        <w:rPr>
          <w:rFonts w:ascii="Arial" w:hAnsi="Arial" w:cs="Arial"/>
          <w:sz w:val="20"/>
          <w:szCs w:val="20"/>
        </w:rPr>
        <w:t xml:space="preserve">  ) folios.  </w:t>
      </w:r>
    </w:p>
    <w:p w14:paraId="0A8C7F4C" w14:textId="77777777" w:rsidR="004B7C3B" w:rsidRDefault="004B7C3B" w:rsidP="004B7C3B">
      <w:pPr>
        <w:spacing w:after="200" w:line="240" w:lineRule="auto"/>
        <w:jc w:val="both"/>
        <w:rPr>
          <w:rFonts w:ascii="Arial" w:hAnsi="Arial" w:cs="Arial"/>
          <w:sz w:val="20"/>
          <w:szCs w:val="20"/>
        </w:rPr>
      </w:pPr>
    </w:p>
    <w:p w14:paraId="4AFC46BF"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Así mismo y de conformidad con lo señalado en la invitación a presentar propuesta, bajo la gravedad de juramento hago las siguientes manifestaciones, las cuales me aplicaran teniendo en cuenta la clase de proponente que soy</w:t>
      </w:r>
      <w:r>
        <w:rPr>
          <w:rFonts w:ascii="Arial" w:hAnsi="Arial" w:cs="Arial"/>
          <w:sz w:val="20"/>
          <w:szCs w:val="20"/>
        </w:rPr>
        <w:t>; las manifestaciones que se hacen en primera persona en el evento que el proponente sea una persona jurídica se entenderán hechas en nombre propio y en nombre del representado, así:</w:t>
      </w:r>
    </w:p>
    <w:p w14:paraId="4B32F9CF"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presente propuesta económica y técnica la presento como: persona natural (__) persona jurídica (__) o consorcio o unión temporal (__) </w:t>
      </w:r>
    </w:p>
    <w:p w14:paraId="7DA64DAA"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Que me encuentro debidamente facultado para presentar la propuesta económica y de servicios, así como suscribir el contrato que se derive del proceso de selección.</w:t>
      </w:r>
    </w:p>
    <w:p w14:paraId="6FFE804B"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no me encuentro incurso en alguna de las causales de inhabilidad, incompatibilidad o conflicto de intereses definidas en el “Código de Ética y de Buen Gobierno” de CORFERIAS, que se encuentra publicado en </w:t>
      </w:r>
      <w:hyperlink r:id="rId11" w:history="1">
        <w:r w:rsidRPr="00DF0EC3">
          <w:rPr>
            <w:rFonts w:ascii="Arial" w:hAnsi="Arial" w:cs="Arial"/>
            <w:color w:val="0000FF"/>
            <w:sz w:val="20"/>
            <w:szCs w:val="20"/>
            <w:u w:val="single"/>
          </w:rPr>
          <w:t>www.corferias.co</w:t>
        </w:r>
      </w:hyperlink>
      <w:r w:rsidRPr="00DF0EC3">
        <w:rPr>
          <w:rFonts w:ascii="Arial" w:hAnsi="Arial" w:cs="Arial"/>
          <w:color w:val="0000FF"/>
          <w:sz w:val="20"/>
          <w:szCs w:val="20"/>
          <w:u w:val="single"/>
        </w:rPr>
        <w:t>m.</w:t>
      </w:r>
      <w:r w:rsidRPr="00DF0EC3">
        <w:rPr>
          <w:rFonts w:ascii="Arial" w:hAnsi="Arial" w:cs="Arial"/>
          <w:sz w:val="20"/>
          <w:szCs w:val="20"/>
        </w:rPr>
        <w:t xml:space="preserve"> </w:t>
      </w:r>
    </w:p>
    <w:p w14:paraId="118CC219" w14:textId="77777777"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Que la información suministrada es cierta y puede ser verificada por CORFERIAS.</w:t>
      </w:r>
    </w:p>
    <w:p w14:paraId="5FFEEE81" w14:textId="77777777"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Que acepto irrestrictamente todas las condiciones estipuladas en la presente invitación, en el futuro contrato, los resultados y decisiones adoptadas por CORFERIAS sin exigir justificación alguna y hacer entrega dentro de los términos establecidos de toda la documentación indicada y con las calidades definidas en este documento</w:t>
      </w:r>
    </w:p>
    <w:p w14:paraId="5210B842" w14:textId="77777777"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lastRenderedPageBreak/>
        <w:t>Que autoriz</w:t>
      </w:r>
      <w:r>
        <w:rPr>
          <w:rFonts w:ascii="Arial" w:hAnsi="Arial" w:cs="Arial"/>
          <w:sz w:val="20"/>
          <w:szCs w:val="20"/>
        </w:rPr>
        <w:t>o</w:t>
      </w:r>
      <w:r w:rsidRPr="00DF0EC3">
        <w:rPr>
          <w:rFonts w:ascii="Arial" w:hAnsi="Arial" w:cs="Arial"/>
          <w:sz w:val="20"/>
          <w:szCs w:val="20"/>
        </w:rPr>
        <w:t xml:space="preserve"> a CORFERIAS para que consulte en el Sistema Integral para la Prevención de Activos (SIPLA) mí nombre y número de identificación, el nombre y número de identificación de la sociedad que represento y el de los administradores de </w:t>
      </w:r>
      <w:proofErr w:type="gramStart"/>
      <w:r w:rsidRPr="00DF0EC3">
        <w:rPr>
          <w:rFonts w:ascii="Arial" w:hAnsi="Arial" w:cs="Arial"/>
          <w:sz w:val="20"/>
          <w:szCs w:val="20"/>
        </w:rPr>
        <w:t>la misma</w:t>
      </w:r>
      <w:proofErr w:type="gramEnd"/>
      <w:r w:rsidRPr="00DF0EC3">
        <w:rPr>
          <w:rFonts w:ascii="Arial" w:hAnsi="Arial" w:cs="Arial"/>
          <w:sz w:val="20"/>
          <w:szCs w:val="20"/>
        </w:rPr>
        <w:t>, si es del caso.</w:t>
      </w:r>
    </w:p>
    <w:p w14:paraId="66799D4E" w14:textId="7F688ED8" w:rsidR="004B7C3B"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cuenta con más de </w:t>
      </w:r>
      <w:r w:rsidR="00F75E45">
        <w:rPr>
          <w:rFonts w:ascii="Arial" w:hAnsi="Arial" w:cs="Arial"/>
          <w:sz w:val="20"/>
          <w:szCs w:val="20"/>
        </w:rPr>
        <w:t>cinco</w:t>
      </w:r>
      <w:r w:rsidR="00F75E45" w:rsidRPr="00DF0EC3">
        <w:rPr>
          <w:rFonts w:ascii="Arial" w:hAnsi="Arial" w:cs="Arial"/>
          <w:sz w:val="20"/>
          <w:szCs w:val="20"/>
        </w:rPr>
        <w:t xml:space="preserve"> </w:t>
      </w:r>
      <w:r w:rsidRPr="00DF0EC3">
        <w:rPr>
          <w:rFonts w:ascii="Arial" w:hAnsi="Arial" w:cs="Arial"/>
          <w:sz w:val="20"/>
          <w:szCs w:val="20"/>
        </w:rPr>
        <w:t>(</w:t>
      </w:r>
      <w:r w:rsidR="00F75E45">
        <w:rPr>
          <w:rFonts w:ascii="Arial" w:hAnsi="Arial" w:cs="Arial"/>
          <w:sz w:val="20"/>
          <w:szCs w:val="20"/>
        </w:rPr>
        <w:t>5</w:t>
      </w:r>
      <w:r w:rsidRPr="00DF0EC3">
        <w:rPr>
          <w:rFonts w:ascii="Arial" w:hAnsi="Arial" w:cs="Arial"/>
          <w:sz w:val="20"/>
          <w:szCs w:val="20"/>
        </w:rPr>
        <w:t>) años de constituida.</w:t>
      </w:r>
    </w:p>
    <w:p w14:paraId="6294B7AA" w14:textId="63EA8BFD"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tiene una duración superior a </w:t>
      </w:r>
      <w:r w:rsidR="00F75E45">
        <w:rPr>
          <w:rFonts w:ascii="Arial" w:hAnsi="Arial" w:cs="Arial"/>
          <w:sz w:val="20"/>
          <w:szCs w:val="20"/>
        </w:rPr>
        <w:t>cinco</w:t>
      </w:r>
      <w:r w:rsidR="00F75E45" w:rsidRPr="00DF0EC3">
        <w:rPr>
          <w:rFonts w:ascii="Arial" w:hAnsi="Arial" w:cs="Arial"/>
          <w:sz w:val="20"/>
          <w:szCs w:val="20"/>
        </w:rPr>
        <w:t xml:space="preserve"> </w:t>
      </w:r>
      <w:r w:rsidRPr="00DF0EC3">
        <w:rPr>
          <w:rFonts w:ascii="Arial" w:hAnsi="Arial" w:cs="Arial"/>
          <w:sz w:val="20"/>
          <w:szCs w:val="20"/>
        </w:rPr>
        <w:t>(</w:t>
      </w:r>
      <w:r w:rsidR="00F75E45">
        <w:rPr>
          <w:rFonts w:ascii="Arial" w:hAnsi="Arial" w:cs="Arial"/>
          <w:sz w:val="20"/>
          <w:szCs w:val="20"/>
        </w:rPr>
        <w:t>5</w:t>
      </w:r>
      <w:r w:rsidRPr="00DF0EC3">
        <w:rPr>
          <w:rFonts w:ascii="Arial" w:hAnsi="Arial" w:cs="Arial"/>
          <w:sz w:val="20"/>
          <w:szCs w:val="20"/>
        </w:rPr>
        <w:t xml:space="preserve">) años, contados a partir de la fecha de presentación de la propuesta.  </w:t>
      </w:r>
    </w:p>
    <w:p w14:paraId="7E56D809"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ni el suscrito nos encontramos reportados en el boletín de responsables fiscales expedido por la Contraloría, ni en el boletín de antecedentes disciplinarios de la Procuraduría. </w:t>
      </w:r>
    </w:p>
    <w:p w14:paraId="64AAC4F5"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no se encuentra en curso en ninguna causal de disolución de las que trata el artículo 218 del Código de Comercio.  </w:t>
      </w:r>
    </w:p>
    <w:p w14:paraId="0652D63B"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 xml:space="preserve">Que la sociedad que represento no está en liquidación o bajo condiciones financieras o de cualquier otra índole que pudieran implicar un riesgo no admisible para CORFERIAS. </w:t>
      </w:r>
    </w:p>
    <w:p w14:paraId="32F14623" w14:textId="77777777" w:rsidR="004B7C3B" w:rsidRPr="00DF0EC3" w:rsidRDefault="004B7C3B" w:rsidP="004B7C3B">
      <w:pPr>
        <w:numPr>
          <w:ilvl w:val="0"/>
          <w:numId w:val="1"/>
        </w:numPr>
        <w:spacing w:after="0" w:line="240" w:lineRule="auto"/>
        <w:contextualSpacing/>
        <w:jc w:val="both"/>
        <w:rPr>
          <w:rFonts w:ascii="Arial" w:hAnsi="Arial" w:cs="Arial"/>
          <w:sz w:val="20"/>
          <w:szCs w:val="20"/>
        </w:rPr>
      </w:pPr>
      <w:r w:rsidRPr="00DF0EC3">
        <w:rPr>
          <w:rFonts w:ascii="Arial" w:hAnsi="Arial" w:cs="Arial"/>
          <w:sz w:val="20"/>
          <w:szCs w:val="20"/>
        </w:rPr>
        <w:t>Que la sociedad que represento se encuentra debidamente matriculada en el registro mercantil bajo el número de matrícula mercantil No. _____________</w:t>
      </w:r>
    </w:p>
    <w:p w14:paraId="6D1C8919" w14:textId="77777777"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Que la propuesta y el contrato que llegase a celebrarse sólo compromete a la sociedad que represento.</w:t>
      </w:r>
    </w:p>
    <w:p w14:paraId="7AC482DC" w14:textId="598B8C4E" w:rsidR="004B7C3B" w:rsidRPr="00DF0EC3" w:rsidRDefault="004B7C3B" w:rsidP="004B7C3B">
      <w:pPr>
        <w:numPr>
          <w:ilvl w:val="0"/>
          <w:numId w:val="1"/>
        </w:numPr>
        <w:spacing w:after="200" w:line="240" w:lineRule="auto"/>
        <w:contextualSpacing/>
        <w:jc w:val="both"/>
        <w:rPr>
          <w:rFonts w:ascii="Arial" w:hAnsi="Arial" w:cs="Arial"/>
          <w:sz w:val="20"/>
          <w:szCs w:val="20"/>
        </w:rPr>
      </w:pPr>
      <w:r w:rsidRPr="00DF0EC3">
        <w:rPr>
          <w:rFonts w:ascii="Arial" w:hAnsi="Arial" w:cs="Arial"/>
          <w:sz w:val="20"/>
          <w:szCs w:val="20"/>
        </w:rPr>
        <w:t xml:space="preserve">Que la sociedad o consorcio o unión temporal tiene una vigencia igual a la del contrato más </w:t>
      </w:r>
      <w:r w:rsidR="00F75E45">
        <w:rPr>
          <w:rFonts w:ascii="Arial" w:hAnsi="Arial" w:cs="Arial"/>
          <w:sz w:val="20"/>
          <w:szCs w:val="20"/>
        </w:rPr>
        <w:t>cinco</w:t>
      </w:r>
      <w:r w:rsidR="00F75E45" w:rsidRPr="00DF0EC3">
        <w:rPr>
          <w:rFonts w:ascii="Arial" w:hAnsi="Arial" w:cs="Arial"/>
          <w:sz w:val="20"/>
          <w:szCs w:val="20"/>
        </w:rPr>
        <w:t xml:space="preserve"> </w:t>
      </w:r>
      <w:r w:rsidRPr="00DF0EC3">
        <w:rPr>
          <w:rFonts w:ascii="Arial" w:hAnsi="Arial" w:cs="Arial"/>
          <w:sz w:val="20"/>
          <w:szCs w:val="20"/>
        </w:rPr>
        <w:t>(</w:t>
      </w:r>
      <w:r w:rsidR="00F75E45">
        <w:rPr>
          <w:rFonts w:ascii="Arial" w:hAnsi="Arial" w:cs="Arial"/>
          <w:sz w:val="20"/>
          <w:szCs w:val="20"/>
        </w:rPr>
        <w:t>5</w:t>
      </w:r>
      <w:r w:rsidRPr="00DF0EC3">
        <w:rPr>
          <w:rFonts w:ascii="Arial" w:hAnsi="Arial" w:cs="Arial"/>
          <w:sz w:val="20"/>
          <w:szCs w:val="20"/>
        </w:rPr>
        <w:t>) años más.</w:t>
      </w:r>
    </w:p>
    <w:p w14:paraId="5FDD18A6" w14:textId="77777777" w:rsidR="004B7C3B" w:rsidRPr="00036942" w:rsidRDefault="004B7C3B" w:rsidP="004B7C3B">
      <w:pPr>
        <w:numPr>
          <w:ilvl w:val="0"/>
          <w:numId w:val="1"/>
        </w:numPr>
        <w:spacing w:after="200" w:line="240" w:lineRule="auto"/>
        <w:contextualSpacing/>
        <w:jc w:val="both"/>
        <w:rPr>
          <w:rFonts w:ascii="Arial" w:hAnsi="Arial" w:cs="Arial"/>
          <w:sz w:val="20"/>
          <w:szCs w:val="20"/>
        </w:rPr>
      </w:pPr>
      <w:r w:rsidRPr="00036942">
        <w:rPr>
          <w:rFonts w:ascii="Arial" w:hAnsi="Arial" w:cs="Arial"/>
          <w:sz w:val="20"/>
          <w:szCs w:val="20"/>
        </w:rPr>
        <w:t xml:space="preserve">Que conozco los términos y condiciones de la invitación, así como los documentos anexos de la misma, por lo que renuncio a cualquier reclamación que tenga por fundamento la suspensión o terminación anticipada del proceso de invitación o que se derive de la ignorancia o errónea interpretación de </w:t>
      </w:r>
      <w:proofErr w:type="gramStart"/>
      <w:r w:rsidRPr="00036942">
        <w:rPr>
          <w:rFonts w:ascii="Arial" w:hAnsi="Arial" w:cs="Arial"/>
          <w:sz w:val="20"/>
          <w:szCs w:val="20"/>
        </w:rPr>
        <w:t>la misma</w:t>
      </w:r>
      <w:proofErr w:type="gramEnd"/>
      <w:r w:rsidRPr="00036942">
        <w:rPr>
          <w:rFonts w:ascii="Arial" w:hAnsi="Arial" w:cs="Arial"/>
          <w:sz w:val="20"/>
          <w:szCs w:val="20"/>
        </w:rPr>
        <w:t>, ya que existió una oportunidad suficiente para formular preguntas y solicitar aclaraciones sobre la invitación o sus documentos anexos.</w:t>
      </w:r>
    </w:p>
    <w:p w14:paraId="40077358" w14:textId="77777777" w:rsidR="004B7C3B" w:rsidRDefault="004B7C3B" w:rsidP="004B7C3B">
      <w:pPr>
        <w:spacing w:after="200" w:line="240" w:lineRule="auto"/>
        <w:contextualSpacing/>
        <w:jc w:val="both"/>
        <w:rPr>
          <w:rFonts w:ascii="Arial" w:hAnsi="Arial" w:cs="Arial"/>
          <w:sz w:val="20"/>
          <w:szCs w:val="20"/>
        </w:rPr>
      </w:pPr>
    </w:p>
    <w:p w14:paraId="78E0C50A" w14:textId="77777777" w:rsidR="004B7C3B" w:rsidRPr="00DF0EC3" w:rsidRDefault="004B7C3B" w:rsidP="004B7C3B">
      <w:pPr>
        <w:spacing w:after="200" w:line="240" w:lineRule="auto"/>
        <w:contextualSpacing/>
        <w:jc w:val="both"/>
        <w:rPr>
          <w:rFonts w:ascii="Arial" w:hAnsi="Arial" w:cs="Arial"/>
          <w:sz w:val="20"/>
          <w:szCs w:val="20"/>
        </w:rPr>
      </w:pPr>
      <w:r>
        <w:rPr>
          <w:rFonts w:ascii="Arial" w:hAnsi="Arial" w:cs="Arial"/>
          <w:sz w:val="20"/>
          <w:szCs w:val="20"/>
        </w:rPr>
        <w:t>Que para todos los efectos de la presente dirección la información de contacto</w:t>
      </w:r>
      <w:r w:rsidRPr="00DF0EC3">
        <w:rPr>
          <w:rFonts w:ascii="Arial" w:hAnsi="Arial" w:cs="Arial"/>
          <w:sz w:val="20"/>
          <w:szCs w:val="20"/>
        </w:rPr>
        <w:t xml:space="preserve"> es la siguiente:  </w:t>
      </w:r>
    </w:p>
    <w:p w14:paraId="61F41B2C" w14:textId="77777777" w:rsidR="004B7C3B" w:rsidRPr="00DF0EC3" w:rsidRDefault="004B7C3B" w:rsidP="004B7C3B">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0"/>
          <w:szCs w:val="20"/>
        </w:rPr>
      </w:pPr>
    </w:p>
    <w:p w14:paraId="6CC361A4" w14:textId="77777777" w:rsidR="004B7C3B" w:rsidRPr="00DF0EC3" w:rsidRDefault="004B7C3B" w:rsidP="004B7C3B">
      <w:pPr>
        <w:tabs>
          <w:tab w:val="left" w:pos="-720"/>
          <w:tab w:val="left" w:pos="432"/>
        </w:tabs>
        <w:suppressAutoHyphens/>
        <w:overflowPunct w:val="0"/>
        <w:autoSpaceDE w:val="0"/>
        <w:autoSpaceDN w:val="0"/>
        <w:adjustRightInd w:val="0"/>
        <w:spacing w:after="0" w:line="240" w:lineRule="auto"/>
        <w:ind w:right="114"/>
        <w:jc w:val="both"/>
        <w:textAlignment w:val="baseline"/>
        <w:rPr>
          <w:rFonts w:ascii="Arial" w:hAnsi="Arial"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564"/>
        <w:gridCol w:w="5258"/>
      </w:tblGrid>
      <w:tr w:rsidR="004B7C3B" w:rsidRPr="00DF0EC3" w14:paraId="771C9088" w14:textId="77777777" w:rsidTr="009561D8">
        <w:tc>
          <w:tcPr>
            <w:tcW w:w="2020" w:type="pct"/>
          </w:tcPr>
          <w:p w14:paraId="1E85B7AF"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Nombre del Proponente</w:t>
            </w:r>
          </w:p>
        </w:tc>
        <w:tc>
          <w:tcPr>
            <w:tcW w:w="2980" w:type="pct"/>
          </w:tcPr>
          <w:p w14:paraId="0AE465A8"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56B2705F" w14:textId="77777777" w:rsidTr="009561D8">
        <w:tc>
          <w:tcPr>
            <w:tcW w:w="2020" w:type="pct"/>
          </w:tcPr>
          <w:p w14:paraId="1DE19B95"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proofErr w:type="spellStart"/>
            <w:r w:rsidRPr="00DF0EC3">
              <w:rPr>
                <w:rFonts w:ascii="Arial" w:hAnsi="Arial" w:cs="Arial"/>
                <w:sz w:val="20"/>
                <w:szCs w:val="20"/>
              </w:rPr>
              <w:t>Nit</w:t>
            </w:r>
            <w:proofErr w:type="spellEnd"/>
            <w:r w:rsidRPr="00DF0EC3">
              <w:rPr>
                <w:rFonts w:ascii="Arial" w:hAnsi="Arial" w:cs="Arial"/>
                <w:sz w:val="20"/>
                <w:szCs w:val="20"/>
              </w:rPr>
              <w:t>. No.</w:t>
            </w:r>
          </w:p>
        </w:tc>
        <w:tc>
          <w:tcPr>
            <w:tcW w:w="2980" w:type="pct"/>
          </w:tcPr>
          <w:p w14:paraId="731A6570"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7AF3F34C" w14:textId="77777777" w:rsidTr="009561D8">
        <w:tc>
          <w:tcPr>
            <w:tcW w:w="2020" w:type="pct"/>
          </w:tcPr>
          <w:p w14:paraId="168DE1ED"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Nombre del representante legal:</w:t>
            </w:r>
          </w:p>
        </w:tc>
        <w:tc>
          <w:tcPr>
            <w:tcW w:w="2980" w:type="pct"/>
          </w:tcPr>
          <w:p w14:paraId="5C210CC6"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1A72DBF9" w14:textId="77777777" w:rsidTr="009561D8">
        <w:tc>
          <w:tcPr>
            <w:tcW w:w="2020" w:type="pct"/>
          </w:tcPr>
          <w:p w14:paraId="7BC9B5F9"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 xml:space="preserve">Cédula No. </w:t>
            </w:r>
          </w:p>
        </w:tc>
        <w:tc>
          <w:tcPr>
            <w:tcW w:w="2980" w:type="pct"/>
          </w:tcPr>
          <w:p w14:paraId="04570BF8"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20B118D5" w14:textId="77777777" w:rsidTr="009561D8">
        <w:tc>
          <w:tcPr>
            <w:tcW w:w="2020" w:type="pct"/>
          </w:tcPr>
          <w:p w14:paraId="436D9FBF"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Dirección:</w:t>
            </w:r>
          </w:p>
        </w:tc>
        <w:tc>
          <w:tcPr>
            <w:tcW w:w="2980" w:type="pct"/>
          </w:tcPr>
          <w:p w14:paraId="5F963661"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2B753145" w14:textId="77777777" w:rsidTr="009561D8">
        <w:tc>
          <w:tcPr>
            <w:tcW w:w="2020" w:type="pct"/>
          </w:tcPr>
          <w:p w14:paraId="451264F1"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Ciudad</w:t>
            </w:r>
          </w:p>
        </w:tc>
        <w:tc>
          <w:tcPr>
            <w:tcW w:w="2980" w:type="pct"/>
          </w:tcPr>
          <w:p w14:paraId="6DB748EA"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0458BE0E" w14:textId="77777777" w:rsidTr="009561D8">
        <w:tc>
          <w:tcPr>
            <w:tcW w:w="2020" w:type="pct"/>
          </w:tcPr>
          <w:p w14:paraId="49EFEC12"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Teléfono:</w:t>
            </w:r>
          </w:p>
        </w:tc>
        <w:tc>
          <w:tcPr>
            <w:tcW w:w="2980" w:type="pct"/>
          </w:tcPr>
          <w:p w14:paraId="14405DBC"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r w:rsidR="004B7C3B" w:rsidRPr="00DF0EC3" w14:paraId="3B9E310E" w14:textId="77777777" w:rsidTr="009561D8">
        <w:tc>
          <w:tcPr>
            <w:tcW w:w="2020" w:type="pct"/>
          </w:tcPr>
          <w:p w14:paraId="5B7FE0DF" w14:textId="77777777" w:rsidR="004B7C3B" w:rsidRPr="00DF0EC3" w:rsidRDefault="004B7C3B" w:rsidP="009561D8">
            <w:pPr>
              <w:numPr>
                <w:ilvl w:val="12"/>
                <w:numId w:val="0"/>
              </w:numPr>
              <w:tabs>
                <w:tab w:val="left" w:pos="-720"/>
              </w:tabs>
              <w:suppressAutoHyphens/>
              <w:spacing w:before="60" w:after="60"/>
              <w:ind w:left="72" w:right="214"/>
              <w:jc w:val="both"/>
              <w:rPr>
                <w:rFonts w:ascii="Arial" w:hAnsi="Arial" w:cs="Arial"/>
                <w:sz w:val="20"/>
                <w:szCs w:val="20"/>
              </w:rPr>
            </w:pPr>
            <w:r w:rsidRPr="00DF0EC3">
              <w:rPr>
                <w:rFonts w:ascii="Arial" w:hAnsi="Arial" w:cs="Arial"/>
                <w:sz w:val="20"/>
                <w:szCs w:val="20"/>
              </w:rPr>
              <w:t>E-mail:</w:t>
            </w:r>
          </w:p>
        </w:tc>
        <w:tc>
          <w:tcPr>
            <w:tcW w:w="2980" w:type="pct"/>
          </w:tcPr>
          <w:p w14:paraId="53E2B748" w14:textId="77777777" w:rsidR="004B7C3B" w:rsidRPr="00DF0EC3" w:rsidRDefault="004B7C3B" w:rsidP="009561D8">
            <w:pPr>
              <w:numPr>
                <w:ilvl w:val="12"/>
                <w:numId w:val="0"/>
              </w:numPr>
              <w:tabs>
                <w:tab w:val="left" w:pos="-720"/>
              </w:tabs>
              <w:suppressAutoHyphens/>
              <w:spacing w:before="60" w:after="60"/>
              <w:ind w:left="213" w:right="193"/>
              <w:jc w:val="both"/>
              <w:rPr>
                <w:rFonts w:ascii="Arial" w:hAnsi="Arial" w:cs="Arial"/>
                <w:sz w:val="20"/>
                <w:szCs w:val="20"/>
              </w:rPr>
            </w:pPr>
          </w:p>
        </w:tc>
      </w:tr>
    </w:tbl>
    <w:p w14:paraId="3ECCAF24" w14:textId="77777777" w:rsidR="004B7C3B" w:rsidRPr="00DF0EC3" w:rsidRDefault="004B7C3B" w:rsidP="004B7C3B">
      <w:pPr>
        <w:numPr>
          <w:ilvl w:val="12"/>
          <w:numId w:val="0"/>
        </w:numPr>
        <w:tabs>
          <w:tab w:val="left" w:pos="-720"/>
        </w:tabs>
        <w:suppressAutoHyphens/>
        <w:ind w:right="114"/>
        <w:jc w:val="both"/>
        <w:rPr>
          <w:rFonts w:ascii="Arial" w:hAnsi="Arial" w:cs="Arial"/>
          <w:sz w:val="20"/>
          <w:szCs w:val="20"/>
        </w:rPr>
      </w:pPr>
    </w:p>
    <w:p w14:paraId="4D67D5BD"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Atentamente,</w:t>
      </w:r>
    </w:p>
    <w:p w14:paraId="237F8F73" w14:textId="77777777" w:rsidR="004B7C3B" w:rsidRPr="00DF0EC3" w:rsidRDefault="004B7C3B" w:rsidP="004B7C3B">
      <w:pPr>
        <w:spacing w:after="200" w:line="240" w:lineRule="auto"/>
        <w:jc w:val="both"/>
        <w:rPr>
          <w:rFonts w:ascii="Arial" w:hAnsi="Arial" w:cs="Arial"/>
          <w:sz w:val="20"/>
          <w:szCs w:val="20"/>
        </w:rPr>
      </w:pPr>
    </w:p>
    <w:p w14:paraId="6FAEF5CF"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 xml:space="preserve">Nombre y Firma del Representante Legal </w:t>
      </w:r>
    </w:p>
    <w:p w14:paraId="2618E788"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 xml:space="preserve">CC. No. </w:t>
      </w:r>
      <w:r w:rsidRPr="00DF0EC3">
        <w:rPr>
          <w:rFonts w:ascii="Arial" w:hAnsi="Arial" w:cs="Arial"/>
          <w:sz w:val="20"/>
          <w:szCs w:val="20"/>
        </w:rPr>
        <w:tab/>
      </w:r>
      <w:r w:rsidRPr="00DF0EC3">
        <w:rPr>
          <w:rFonts w:ascii="Arial" w:hAnsi="Arial" w:cs="Arial"/>
          <w:sz w:val="20"/>
          <w:szCs w:val="20"/>
        </w:rPr>
        <w:tab/>
      </w:r>
      <w:r w:rsidRPr="00DF0EC3">
        <w:rPr>
          <w:rFonts w:ascii="Arial" w:hAnsi="Arial" w:cs="Arial"/>
          <w:sz w:val="20"/>
          <w:szCs w:val="20"/>
        </w:rPr>
        <w:tab/>
      </w:r>
      <w:r w:rsidRPr="00DF0EC3">
        <w:rPr>
          <w:rFonts w:ascii="Arial" w:hAnsi="Arial" w:cs="Arial"/>
          <w:sz w:val="20"/>
          <w:szCs w:val="20"/>
        </w:rPr>
        <w:tab/>
        <w:t>Expedida en</w:t>
      </w:r>
    </w:p>
    <w:p w14:paraId="24772473" w14:textId="77777777" w:rsidR="004B7C3B" w:rsidRPr="00DF0EC3" w:rsidRDefault="004B7C3B" w:rsidP="004B7C3B">
      <w:pPr>
        <w:spacing w:after="200" w:line="240" w:lineRule="auto"/>
        <w:jc w:val="both"/>
        <w:rPr>
          <w:rFonts w:ascii="Arial" w:hAnsi="Arial" w:cs="Arial"/>
          <w:sz w:val="20"/>
          <w:szCs w:val="20"/>
        </w:rPr>
      </w:pPr>
      <w:r w:rsidRPr="00DF0EC3">
        <w:rPr>
          <w:rFonts w:ascii="Arial" w:hAnsi="Arial" w:cs="Arial"/>
          <w:sz w:val="20"/>
          <w:szCs w:val="20"/>
        </w:rPr>
        <w:t>Cargo</w:t>
      </w:r>
    </w:p>
    <w:p w14:paraId="0222FFB0" w14:textId="77777777" w:rsidR="00743649" w:rsidRDefault="00743649"/>
    <w:sectPr w:rsidR="0074364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bio Antonio Corredor Guzman" w:date="2019-01-21T11:18:00Z" w:initials="FACG">
    <w:p w14:paraId="09BE13AB" w14:textId="77777777" w:rsidR="004B7C3B" w:rsidRDefault="004B7C3B" w:rsidP="004B7C3B">
      <w:pPr>
        <w:pStyle w:val="Textocomentario"/>
      </w:pPr>
      <w:r>
        <w:rPr>
          <w:rStyle w:val="Refdecomentario"/>
        </w:rPr>
        <w:annotationRef/>
      </w:r>
      <w:r>
        <w:t>DEBE INCLUIRSE EL OBJETO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BE13A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F028F7">
    <w16cex:extLst>
      <w16:ext w16:uri="{CE6994B0-6A32-4C9F-8C6B-6E91EDA988CE}">
        <cr:reactions xmlns:cr="http://schemas.microsoft.com/office/comments/2020/reactions">
          <cr:reaction reactionType="1">
            <cr:reactionInfo dateUtc="2025-01-21T21:00:30Z">
              <cr:user userId="Myriam Rocio Rincon Pedraza" userProvider="None" userName="Myriam Rocio Rincon Pedraz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BE13AB" w16cid:durableId="1FF028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692E7" w14:textId="77777777" w:rsidR="00146BEF" w:rsidRDefault="00146BEF" w:rsidP="004B7C3B">
      <w:pPr>
        <w:spacing w:after="0" w:line="240" w:lineRule="auto"/>
      </w:pPr>
      <w:r>
        <w:separator/>
      </w:r>
    </w:p>
  </w:endnote>
  <w:endnote w:type="continuationSeparator" w:id="0">
    <w:p w14:paraId="2EB58E66" w14:textId="77777777" w:rsidR="00146BEF" w:rsidRDefault="00146BEF" w:rsidP="004B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CB459" w14:textId="77777777" w:rsidR="00146BEF" w:rsidRDefault="00146BEF" w:rsidP="004B7C3B">
      <w:pPr>
        <w:spacing w:after="0" w:line="240" w:lineRule="auto"/>
      </w:pPr>
      <w:r>
        <w:separator/>
      </w:r>
    </w:p>
  </w:footnote>
  <w:footnote w:type="continuationSeparator" w:id="0">
    <w:p w14:paraId="4DA313DE" w14:textId="77777777" w:rsidR="00146BEF" w:rsidRDefault="00146BEF" w:rsidP="004B7C3B">
      <w:pPr>
        <w:spacing w:after="0" w:line="240" w:lineRule="auto"/>
      </w:pPr>
      <w:r>
        <w:continuationSeparator/>
      </w:r>
    </w:p>
  </w:footnote>
  <w:footnote w:id="1">
    <w:p w14:paraId="5C0529F6" w14:textId="77777777" w:rsidR="004B7C3B" w:rsidRPr="00323DFA" w:rsidRDefault="004B7C3B" w:rsidP="004B7C3B">
      <w:pPr>
        <w:pStyle w:val="Sinespaciado"/>
        <w:jc w:val="both"/>
        <w:rPr>
          <w:rFonts w:ascii="Arial" w:hAnsi="Arial" w:cs="Arial"/>
          <w:sz w:val="16"/>
          <w:szCs w:val="16"/>
          <w:lang w:eastAsia="es-CO"/>
        </w:rPr>
      </w:pPr>
      <w:r>
        <w:rPr>
          <w:rStyle w:val="Refdenotaalpie"/>
        </w:rPr>
        <w:footnoteRef/>
      </w:r>
      <w:r>
        <w:t xml:space="preserve"> </w:t>
      </w:r>
      <w:r w:rsidRPr="00323DFA">
        <w:rPr>
          <w:rFonts w:ascii="Arial" w:hAnsi="Arial" w:cs="Arial"/>
          <w:b/>
          <w:sz w:val="16"/>
          <w:szCs w:val="16"/>
        </w:rPr>
        <w:t>NOTA:</w:t>
      </w:r>
      <w:r w:rsidRPr="00323DFA">
        <w:rPr>
          <w:rFonts w:ascii="Arial" w:hAnsi="Arial" w:cs="Arial"/>
          <w:sz w:val="16"/>
          <w:szCs w:val="16"/>
        </w:rPr>
        <w:t xml:space="preserve"> El proponente podrá modificar el contenido de la presente carta de presentación conforme a sus necesidades, siempre y cuando cumpla con cada uno de los requisitos y condiciones establecidos en la presente invitación. </w:t>
      </w:r>
    </w:p>
    <w:p w14:paraId="4D27ADF7" w14:textId="77777777" w:rsidR="004B7C3B" w:rsidRPr="00323DFA" w:rsidRDefault="004B7C3B" w:rsidP="004B7C3B">
      <w:pPr>
        <w:pStyle w:val="Sinespaciado"/>
        <w:jc w:val="both"/>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B685C"/>
    <w:multiLevelType w:val="hybridMultilevel"/>
    <w:tmpl w:val="9E84B4FE"/>
    <w:lvl w:ilvl="0" w:tplc="080A0017">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31275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3B"/>
    <w:rsid w:val="000913C0"/>
    <w:rsid w:val="00146BEF"/>
    <w:rsid w:val="0016256B"/>
    <w:rsid w:val="004B7C3B"/>
    <w:rsid w:val="00657392"/>
    <w:rsid w:val="00743649"/>
    <w:rsid w:val="007A13A5"/>
    <w:rsid w:val="008E1AC1"/>
    <w:rsid w:val="009D1827"/>
    <w:rsid w:val="00A725F7"/>
    <w:rsid w:val="00D30E84"/>
    <w:rsid w:val="00D92051"/>
    <w:rsid w:val="00F75E45"/>
    <w:rsid w:val="00FF16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5952"/>
  <w15:chartTrackingRefBased/>
  <w15:docId w15:val="{D629733B-0FD5-437B-BAA6-675A6543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3B"/>
    <w:rPr>
      <w:rFonts w:ascii="Calibri" w:eastAsia="Calibri" w:hAnsi="Calibri" w:cs="Times New Roman"/>
      <w:kern w:val="0"/>
      <w14:ligatures w14:val="none"/>
    </w:rPr>
  </w:style>
  <w:style w:type="paragraph" w:styleId="Ttulo1">
    <w:name w:val="heading 1"/>
    <w:basedOn w:val="Normal"/>
    <w:next w:val="Normal"/>
    <w:link w:val="Ttulo1Car"/>
    <w:uiPriority w:val="9"/>
    <w:qFormat/>
    <w:rsid w:val="004B7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7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7C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7C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7C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7C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7C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7C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7C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7C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7C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7C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7C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7C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7C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7C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7C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7C3B"/>
    <w:rPr>
      <w:rFonts w:eastAsiaTheme="majorEastAsia" w:cstheme="majorBidi"/>
      <w:color w:val="272727" w:themeColor="text1" w:themeTint="D8"/>
    </w:rPr>
  </w:style>
  <w:style w:type="paragraph" w:styleId="Ttulo">
    <w:name w:val="Title"/>
    <w:basedOn w:val="Normal"/>
    <w:next w:val="Normal"/>
    <w:link w:val="TtuloCar"/>
    <w:uiPriority w:val="10"/>
    <w:qFormat/>
    <w:rsid w:val="004B7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7C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7C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7C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7C3B"/>
    <w:pPr>
      <w:spacing w:before="160"/>
      <w:jc w:val="center"/>
    </w:pPr>
    <w:rPr>
      <w:i/>
      <w:iCs/>
      <w:color w:val="404040" w:themeColor="text1" w:themeTint="BF"/>
    </w:rPr>
  </w:style>
  <w:style w:type="character" w:customStyle="1" w:styleId="CitaCar">
    <w:name w:val="Cita Car"/>
    <w:basedOn w:val="Fuentedeprrafopredeter"/>
    <w:link w:val="Cita"/>
    <w:uiPriority w:val="29"/>
    <w:rsid w:val="004B7C3B"/>
    <w:rPr>
      <w:i/>
      <w:iCs/>
      <w:color w:val="404040" w:themeColor="text1" w:themeTint="BF"/>
    </w:rPr>
  </w:style>
  <w:style w:type="paragraph" w:styleId="Prrafodelista">
    <w:name w:val="List Paragraph"/>
    <w:basedOn w:val="Normal"/>
    <w:uiPriority w:val="34"/>
    <w:qFormat/>
    <w:rsid w:val="004B7C3B"/>
    <w:pPr>
      <w:ind w:left="720"/>
      <w:contextualSpacing/>
    </w:pPr>
  </w:style>
  <w:style w:type="character" w:styleId="nfasisintenso">
    <w:name w:val="Intense Emphasis"/>
    <w:basedOn w:val="Fuentedeprrafopredeter"/>
    <w:uiPriority w:val="21"/>
    <w:qFormat/>
    <w:rsid w:val="004B7C3B"/>
    <w:rPr>
      <w:i/>
      <w:iCs/>
      <w:color w:val="0F4761" w:themeColor="accent1" w:themeShade="BF"/>
    </w:rPr>
  </w:style>
  <w:style w:type="paragraph" w:styleId="Citadestacada">
    <w:name w:val="Intense Quote"/>
    <w:basedOn w:val="Normal"/>
    <w:next w:val="Normal"/>
    <w:link w:val="CitadestacadaCar"/>
    <w:uiPriority w:val="30"/>
    <w:qFormat/>
    <w:rsid w:val="004B7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7C3B"/>
    <w:rPr>
      <w:i/>
      <w:iCs/>
      <w:color w:val="0F4761" w:themeColor="accent1" w:themeShade="BF"/>
    </w:rPr>
  </w:style>
  <w:style w:type="character" w:styleId="Referenciaintensa">
    <w:name w:val="Intense Reference"/>
    <w:basedOn w:val="Fuentedeprrafopredeter"/>
    <w:uiPriority w:val="32"/>
    <w:qFormat/>
    <w:rsid w:val="004B7C3B"/>
    <w:rPr>
      <w:b/>
      <w:bCs/>
      <w:smallCaps/>
      <w:color w:val="0F4761" w:themeColor="accent1" w:themeShade="BF"/>
      <w:spacing w:val="5"/>
    </w:rPr>
  </w:style>
  <w:style w:type="character" w:styleId="Refdecomentario">
    <w:name w:val="annotation reference"/>
    <w:uiPriority w:val="99"/>
    <w:semiHidden/>
    <w:unhideWhenUsed/>
    <w:rsid w:val="004B7C3B"/>
    <w:rPr>
      <w:sz w:val="16"/>
      <w:szCs w:val="16"/>
    </w:rPr>
  </w:style>
  <w:style w:type="paragraph" w:styleId="Textocomentario">
    <w:name w:val="annotation text"/>
    <w:basedOn w:val="Normal"/>
    <w:link w:val="TextocomentarioCar"/>
    <w:uiPriority w:val="99"/>
    <w:semiHidden/>
    <w:unhideWhenUsed/>
    <w:rsid w:val="004B7C3B"/>
    <w:rPr>
      <w:sz w:val="20"/>
      <w:szCs w:val="20"/>
    </w:rPr>
  </w:style>
  <w:style w:type="character" w:customStyle="1" w:styleId="TextocomentarioCar">
    <w:name w:val="Texto comentario Car"/>
    <w:basedOn w:val="Fuentedeprrafopredeter"/>
    <w:link w:val="Textocomentario"/>
    <w:uiPriority w:val="99"/>
    <w:semiHidden/>
    <w:rsid w:val="004B7C3B"/>
    <w:rPr>
      <w:rFonts w:ascii="Calibri" w:eastAsia="Calibri" w:hAnsi="Calibri" w:cs="Times New Roman"/>
      <w:kern w:val="0"/>
      <w:sz w:val="20"/>
      <w:szCs w:val="20"/>
      <w14:ligatures w14:val="none"/>
    </w:rPr>
  </w:style>
  <w:style w:type="character" w:styleId="Refdenotaalpie">
    <w:name w:val="footnote reference"/>
    <w:semiHidden/>
    <w:unhideWhenUsed/>
    <w:rsid w:val="004B7C3B"/>
    <w:rPr>
      <w:vertAlign w:val="superscript"/>
    </w:rPr>
  </w:style>
  <w:style w:type="paragraph" w:styleId="Sinespaciado">
    <w:name w:val="No Spacing"/>
    <w:uiPriority w:val="1"/>
    <w:qFormat/>
    <w:rsid w:val="004B7C3B"/>
    <w:pPr>
      <w:spacing w:after="0" w:line="240" w:lineRule="auto"/>
    </w:pPr>
    <w:rPr>
      <w:rFonts w:ascii="Calibri" w:eastAsia="Calibri" w:hAnsi="Calibri" w:cs="Times New Roman"/>
      <w:kern w:val="0"/>
      <w14:ligatures w14:val="none"/>
    </w:rPr>
  </w:style>
  <w:style w:type="paragraph" w:styleId="Revisin">
    <w:name w:val="Revision"/>
    <w:hidden/>
    <w:uiPriority w:val="99"/>
    <w:semiHidden/>
    <w:rsid w:val="007A13A5"/>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rferias.co" TargetMode="Externa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3927</Characters>
  <Application>Microsoft Office Word</Application>
  <DocSecurity>4</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Mayerly Rodriguez Sanabria</dc:creator>
  <cp:keywords/>
  <dc:description/>
  <cp:lastModifiedBy>Lucy Ivonne Ospina Velasquez</cp:lastModifiedBy>
  <cp:revision>2</cp:revision>
  <dcterms:created xsi:type="dcterms:W3CDTF">2025-01-29T22:08:00Z</dcterms:created>
  <dcterms:modified xsi:type="dcterms:W3CDTF">2025-01-29T22:08:00Z</dcterms:modified>
</cp:coreProperties>
</file>